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Calibri"/>
        </w:rPr>
      </w:pPr>
      <w:r>
        <w:rPr>
          <w:rFonts w:hint="eastAsia" w:ascii="黑体" w:hAnsi="黑体" w:eastAsia="黑体" w:cs="Calibri"/>
        </w:rPr>
        <w:t>附件：</w:t>
      </w:r>
    </w:p>
    <w:p>
      <w:pPr>
        <w:spacing w:line="520" w:lineRule="exact"/>
        <w:rPr>
          <w:rFonts w:ascii="黑体" w:hAnsi="黑体" w:eastAsia="黑体" w:cs="Calibri"/>
        </w:rPr>
      </w:pPr>
    </w:p>
    <w:p>
      <w:pPr>
        <w:spacing w:line="520" w:lineRule="exact"/>
        <w:jc w:val="center"/>
        <w:rPr>
          <w:rFonts w:ascii="方正小标宋简体" w:hAnsi="Calibri" w:eastAsia="方正小标宋简体" w:cs="Calibri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Calibri"/>
          <w:sz w:val="44"/>
          <w:szCs w:val="44"/>
        </w:rPr>
        <w:t>中能建建筑集团有限公司</w:t>
      </w:r>
    </w:p>
    <w:p>
      <w:pPr>
        <w:spacing w:line="520" w:lineRule="exact"/>
        <w:jc w:val="center"/>
        <w:rPr>
          <w:rFonts w:ascii="Calibri" w:hAnsi="Calibri" w:eastAsia="宋体" w:cs="Calibri"/>
          <w:sz w:val="44"/>
          <w:szCs w:val="44"/>
        </w:rPr>
      </w:pPr>
      <w:r>
        <w:rPr>
          <w:rFonts w:hint="eastAsia" w:ascii="方正小标宋简体" w:hAnsi="Calibri" w:eastAsia="方正小标宋简体" w:cs="Calibri"/>
          <w:sz w:val="44"/>
          <w:szCs w:val="44"/>
        </w:rPr>
        <w:t>区域市场开发经理公开招聘报名表</w:t>
      </w:r>
    </w:p>
    <w:bookmarkEnd w:id="0"/>
    <w:p>
      <w:pPr>
        <w:widowControl/>
        <w:shd w:val="clear" w:color="auto" w:fill="FFFFFF"/>
        <w:spacing w:line="580" w:lineRule="exact"/>
        <w:jc w:val="left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 xml:space="preserve">                                                   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612"/>
        <w:gridCol w:w="648"/>
        <w:gridCol w:w="540"/>
        <w:gridCol w:w="1807"/>
        <w:gridCol w:w="1433"/>
        <w:gridCol w:w="543"/>
        <w:gridCol w:w="537"/>
        <w:gridCol w:w="1305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姓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名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性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别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出生年月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民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族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籍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贯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健康状况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政治面貌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毕业时间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参加工作时间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文化程度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全日制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教　育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系及专业</w:t>
            </w:r>
          </w:p>
        </w:tc>
        <w:tc>
          <w:tcPr>
            <w:tcW w:w="3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在　职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教　育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系及专业</w:t>
            </w:r>
          </w:p>
        </w:tc>
        <w:tc>
          <w:tcPr>
            <w:tcW w:w="3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3" w:leftChars="-1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职称</w:t>
            </w:r>
          </w:p>
        </w:tc>
        <w:tc>
          <w:tcPr>
            <w:tcW w:w="2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执业资格</w:t>
            </w:r>
          </w:p>
        </w:tc>
        <w:tc>
          <w:tcPr>
            <w:tcW w:w="3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3" w:leftChars="-1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现工作单位、</w:t>
            </w:r>
          </w:p>
          <w:p>
            <w:pPr>
              <w:spacing w:line="360" w:lineRule="exact"/>
              <w:ind w:left="-3" w:leftChars="-1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部门和岗位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现从事的业务领域</w:t>
            </w:r>
          </w:p>
        </w:tc>
        <w:tc>
          <w:tcPr>
            <w:tcW w:w="3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3" w:leftChars="-1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联系方式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电子邮箱</w:t>
            </w:r>
          </w:p>
        </w:tc>
        <w:tc>
          <w:tcPr>
            <w:tcW w:w="3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教育经历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起止年月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毕业院校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所学专业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工作经历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起止年月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工作单位及职务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  作  内  容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家庭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成员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及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主要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社会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称谓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姓名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出生年月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工作单位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获奖情况</w:t>
            </w:r>
          </w:p>
        </w:tc>
        <w:tc>
          <w:tcPr>
            <w:tcW w:w="9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*</w:t>
            </w:r>
            <w:r>
              <w:rPr>
                <w:rFonts w:ascii="仿宋" w:hAnsi="仿宋" w:eastAsia="仿宋"/>
                <w:sz w:val="21"/>
                <w:szCs w:val="21"/>
              </w:rPr>
              <w:t>**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*年*</w:t>
            </w:r>
            <w:r>
              <w:rPr>
                <w:rFonts w:ascii="仿宋" w:hAnsi="仿宋" w:eastAsia="仿宋"/>
                <w:sz w:val="21"/>
                <w:szCs w:val="21"/>
              </w:rPr>
              <w:t>*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月，获*</w:t>
            </w:r>
            <w:r>
              <w:rPr>
                <w:rFonts w:ascii="仿宋" w:hAnsi="仿宋" w:eastAsia="仿宋"/>
                <w:sz w:val="21"/>
                <w:szCs w:val="21"/>
              </w:rPr>
              <w:t>***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荣誉称号（专利、Q</w:t>
            </w:r>
            <w:r>
              <w:rPr>
                <w:rFonts w:ascii="仿宋" w:hAnsi="仿宋" w:eastAsia="仿宋"/>
                <w:sz w:val="21"/>
                <w:szCs w:val="21"/>
              </w:rPr>
              <w:t>C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）；</w:t>
            </w:r>
          </w:p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工作业绩</w:t>
            </w:r>
          </w:p>
        </w:tc>
        <w:tc>
          <w:tcPr>
            <w:tcW w:w="9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*</w:t>
            </w:r>
            <w:r>
              <w:rPr>
                <w:rFonts w:ascii="仿宋" w:hAnsi="仿宋" w:eastAsia="仿宋"/>
                <w:sz w:val="21"/>
                <w:szCs w:val="21"/>
              </w:rPr>
              <w:t>**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*年*</w:t>
            </w:r>
            <w:r>
              <w:rPr>
                <w:rFonts w:ascii="仿宋" w:hAnsi="仿宋" w:eastAsia="仿宋"/>
                <w:sz w:val="21"/>
                <w:szCs w:val="21"/>
              </w:rPr>
              <w:t>*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月，主持/参与*</w:t>
            </w:r>
            <w:r>
              <w:rPr>
                <w:rFonts w:ascii="仿宋" w:hAnsi="仿宋" w:eastAsia="仿宋"/>
                <w:sz w:val="21"/>
                <w:szCs w:val="21"/>
              </w:rPr>
              <w:t>****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项目，获得*</w:t>
            </w:r>
            <w:r>
              <w:rPr>
                <w:rFonts w:ascii="仿宋" w:hAnsi="仿宋" w:eastAsia="仿宋"/>
                <w:sz w:val="21"/>
                <w:szCs w:val="21"/>
              </w:rPr>
              <w:t>****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成果（业绩）。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本人承诺：以上所填信息真实准确，如有虚假责任自负。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                                       签名：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年     月    日</w:t>
            </w:r>
            <w:r>
              <w:rPr>
                <w:rFonts w:hint="eastAsia" w:ascii="仿宋" w:hAnsi="仿宋" w:eastAsia="仿宋"/>
                <w:sz w:val="21"/>
                <w:szCs w:val="21"/>
              </w:rPr>
              <w:tab/>
            </w:r>
          </w:p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其他说明</w:t>
            </w:r>
          </w:p>
        </w:tc>
        <w:tc>
          <w:tcPr>
            <w:tcW w:w="9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spacing w:line="580" w:lineRule="exact"/>
        <w:rPr>
          <w:rFonts w:ascii="仿宋_GB2312"/>
          <w:kern w:val="0"/>
          <w:sz w:val="24"/>
          <w:szCs w:val="24"/>
        </w:rPr>
      </w:pPr>
      <w:r>
        <w:rPr>
          <w:rFonts w:hint="eastAsia" w:ascii="仿宋_GB2312"/>
          <w:kern w:val="0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78"/>
    <w:rsid w:val="001B2E6D"/>
    <w:rsid w:val="00201D62"/>
    <w:rsid w:val="002F0D78"/>
    <w:rsid w:val="0032134E"/>
    <w:rsid w:val="003D44D8"/>
    <w:rsid w:val="004812FC"/>
    <w:rsid w:val="007052DE"/>
    <w:rsid w:val="00AE4C76"/>
    <w:rsid w:val="00D34126"/>
    <w:rsid w:val="00F64FCD"/>
    <w:rsid w:val="39D6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529</Characters>
  <Lines>4</Lines>
  <Paragraphs>1</Paragraphs>
  <TotalTime>14</TotalTime>
  <ScaleCrop>false</ScaleCrop>
  <LinksUpToDate>false</LinksUpToDate>
  <CharactersWithSpaces>620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2022-05-30T12:13:00Z</dcterms:created>
  <dc:creator>wang ping</dc:creator>
  <cp:lastModifiedBy>曹婉茹</cp:lastModifiedBy>
  <dcterms:modified xsi:type="dcterms:W3CDTF">2022-06-07T10:19:36Z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EB89ED30CAFF4CB78826342217176E4F</vt:lpwstr>
  </property>
</Properties>
</file>